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D8" w:rsidRDefault="00C04CC4" w:rsidP="00FF11D8">
      <w:pPr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RESOLUTION 2014-026</w:t>
      </w:r>
    </w:p>
    <w:p w:rsidR="00FF11D8" w:rsidRDefault="00FF11D8" w:rsidP="00FF11D8">
      <w:pPr>
        <w:jc w:val="center"/>
        <w:rPr>
          <w:b/>
          <w:caps/>
          <w:sz w:val="22"/>
          <w:szCs w:val="22"/>
        </w:rPr>
      </w:pPr>
    </w:p>
    <w:p w:rsidR="00FF11D8" w:rsidRDefault="00FF11D8" w:rsidP="00FF11D8">
      <w:pPr>
        <w:jc w:val="center"/>
        <w:rPr>
          <w:sz w:val="22"/>
          <w:szCs w:val="22"/>
        </w:rPr>
      </w:pPr>
      <w:r>
        <w:rPr>
          <w:b/>
          <w:caps/>
          <w:sz w:val="22"/>
          <w:szCs w:val="22"/>
        </w:rPr>
        <w:t xml:space="preserve">a RESOLUTION </w:t>
      </w:r>
      <w:r w:rsidR="00D9436B">
        <w:rPr>
          <w:b/>
          <w:caps/>
          <w:sz w:val="22"/>
          <w:szCs w:val="22"/>
        </w:rPr>
        <w:t xml:space="preserve">TO close fund 411 entitled </w:t>
      </w:r>
      <w:r w:rsidR="00372223">
        <w:rPr>
          <w:b/>
          <w:caps/>
          <w:sz w:val="22"/>
          <w:szCs w:val="22"/>
        </w:rPr>
        <w:t>“</w:t>
      </w:r>
      <w:r w:rsidR="00D9436B">
        <w:rPr>
          <w:b/>
          <w:caps/>
          <w:sz w:val="22"/>
          <w:szCs w:val="22"/>
        </w:rPr>
        <w:t>wetland conservation</w:t>
      </w:r>
      <w:r w:rsidR="00372223">
        <w:rPr>
          <w:b/>
          <w:caps/>
          <w:sz w:val="22"/>
          <w:szCs w:val="22"/>
        </w:rPr>
        <w:t>”</w:t>
      </w:r>
      <w:r w:rsidR="00D9436B">
        <w:rPr>
          <w:b/>
          <w:caps/>
          <w:sz w:val="22"/>
          <w:szCs w:val="22"/>
        </w:rPr>
        <w:t xml:space="preserve"> and TRANSFER THE BALANCE TO FUND 101 ENTITLED </w:t>
      </w:r>
      <w:r w:rsidR="00372223">
        <w:rPr>
          <w:b/>
          <w:caps/>
          <w:sz w:val="22"/>
          <w:szCs w:val="22"/>
        </w:rPr>
        <w:t>“</w:t>
      </w:r>
      <w:r w:rsidR="00D9436B">
        <w:rPr>
          <w:b/>
          <w:caps/>
          <w:sz w:val="22"/>
          <w:szCs w:val="22"/>
        </w:rPr>
        <w:t>GENERAL FUND</w:t>
      </w:r>
      <w:r w:rsidR="00372223">
        <w:rPr>
          <w:b/>
          <w:caps/>
          <w:sz w:val="22"/>
          <w:szCs w:val="22"/>
        </w:rPr>
        <w:t>”</w:t>
      </w:r>
    </w:p>
    <w:p w:rsidR="00FF11D8" w:rsidRDefault="00FF11D8" w:rsidP="00930CDD">
      <w:pPr>
        <w:rPr>
          <w:sz w:val="22"/>
          <w:szCs w:val="22"/>
        </w:rPr>
      </w:pPr>
    </w:p>
    <w:p w:rsidR="00FF11D8" w:rsidRDefault="00FF11D8" w:rsidP="00930CDD">
      <w:pPr>
        <w:rPr>
          <w:sz w:val="22"/>
          <w:szCs w:val="22"/>
        </w:rPr>
      </w:pPr>
      <w:r>
        <w:rPr>
          <w:sz w:val="22"/>
          <w:szCs w:val="22"/>
        </w:rPr>
        <w:t xml:space="preserve">WHEREAS; </w:t>
      </w:r>
      <w:r w:rsidR="008E2173">
        <w:rPr>
          <w:sz w:val="22"/>
          <w:szCs w:val="22"/>
        </w:rPr>
        <w:t>Fund 411 entitled Wetland Conservation has had no pending activity</w:t>
      </w:r>
      <w:r w:rsidR="00006FC7">
        <w:rPr>
          <w:sz w:val="22"/>
          <w:szCs w:val="22"/>
        </w:rPr>
        <w:t xml:space="preserve">; </w:t>
      </w:r>
      <w:r>
        <w:rPr>
          <w:sz w:val="22"/>
          <w:szCs w:val="22"/>
        </w:rPr>
        <w:t>and</w:t>
      </w:r>
    </w:p>
    <w:p w:rsidR="008E2173" w:rsidRDefault="008E2173" w:rsidP="00930CDD">
      <w:pPr>
        <w:rPr>
          <w:sz w:val="22"/>
          <w:szCs w:val="22"/>
        </w:rPr>
      </w:pPr>
    </w:p>
    <w:p w:rsidR="008E2173" w:rsidRDefault="008E2173" w:rsidP="00930CDD">
      <w:pPr>
        <w:rPr>
          <w:sz w:val="22"/>
          <w:szCs w:val="22"/>
        </w:rPr>
      </w:pPr>
      <w:r>
        <w:rPr>
          <w:sz w:val="22"/>
          <w:szCs w:val="22"/>
        </w:rPr>
        <w:t>WHEREAS; the balance of Fund 411 will be transferred to Fund 101 entitled General Fund; and</w:t>
      </w:r>
    </w:p>
    <w:p w:rsidR="00FF11D8" w:rsidRDefault="00FF11D8" w:rsidP="00930CDD">
      <w:pPr>
        <w:tabs>
          <w:tab w:val="left" w:pos="7617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FF11D8" w:rsidRDefault="00FF11D8" w:rsidP="00930CDD">
      <w:pPr>
        <w:rPr>
          <w:sz w:val="22"/>
          <w:szCs w:val="22"/>
        </w:rPr>
      </w:pPr>
      <w:r>
        <w:rPr>
          <w:sz w:val="22"/>
          <w:szCs w:val="22"/>
        </w:rPr>
        <w:t xml:space="preserve">THEREFORE; The Freeport City </w:t>
      </w:r>
      <w:r w:rsidR="00006FC7">
        <w:rPr>
          <w:sz w:val="22"/>
          <w:szCs w:val="22"/>
        </w:rPr>
        <w:t xml:space="preserve">Council </w:t>
      </w:r>
      <w:r>
        <w:rPr>
          <w:sz w:val="22"/>
          <w:szCs w:val="22"/>
        </w:rPr>
        <w:t xml:space="preserve">hereby </w:t>
      </w:r>
      <w:r w:rsidR="00D9436B">
        <w:rPr>
          <w:sz w:val="22"/>
          <w:szCs w:val="22"/>
        </w:rPr>
        <w:t>approves transferring the balance of Fund 411 entitled Wetland Project to Fund 101 entitled General Fund.</w:t>
      </w:r>
    </w:p>
    <w:p w:rsidR="00FF11D8" w:rsidRDefault="00FF11D8" w:rsidP="00FF11D8">
      <w:pPr>
        <w:rPr>
          <w:sz w:val="22"/>
          <w:szCs w:val="22"/>
        </w:rPr>
      </w:pPr>
    </w:p>
    <w:p w:rsidR="00FF11D8" w:rsidRDefault="00D9436B" w:rsidP="00FF11D8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>Dated this 28</w:t>
      </w:r>
      <w:r w:rsidRPr="00E620D5">
        <w:rPr>
          <w:sz w:val="22"/>
          <w:szCs w:val="22"/>
          <w:vertAlign w:val="superscript"/>
        </w:rPr>
        <w:t>th</w:t>
      </w:r>
      <w:r w:rsidRPr="00E620D5">
        <w:rPr>
          <w:sz w:val="22"/>
          <w:szCs w:val="22"/>
        </w:rPr>
        <w:t xml:space="preserve"> Day </w:t>
      </w:r>
      <w:r>
        <w:rPr>
          <w:sz w:val="22"/>
          <w:szCs w:val="22"/>
        </w:rPr>
        <w:t>o</w:t>
      </w:r>
      <w:r w:rsidRPr="00E620D5">
        <w:rPr>
          <w:sz w:val="22"/>
          <w:szCs w:val="22"/>
        </w:rPr>
        <w:t xml:space="preserve">f </w:t>
      </w:r>
      <w:r>
        <w:rPr>
          <w:sz w:val="22"/>
          <w:szCs w:val="22"/>
        </w:rPr>
        <w:t>October</w:t>
      </w:r>
      <w:r w:rsidRPr="00E620D5">
        <w:rPr>
          <w:sz w:val="22"/>
          <w:szCs w:val="22"/>
        </w:rPr>
        <w:t>, 2014</w:t>
      </w:r>
    </w:p>
    <w:p w:rsidR="00FF11D8" w:rsidRDefault="00FF11D8" w:rsidP="00FF11D8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Motion by:</w:t>
      </w:r>
      <w:r w:rsidR="001C78C7">
        <w:rPr>
          <w:sz w:val="22"/>
          <w:szCs w:val="22"/>
        </w:rPr>
        <w:t xml:space="preserve"> </w:t>
      </w:r>
      <w:r w:rsidR="007D441A">
        <w:rPr>
          <w:sz w:val="22"/>
          <w:szCs w:val="22"/>
        </w:rPr>
        <w:t>Ken Goebel</w:t>
      </w:r>
    </w:p>
    <w:p w:rsidR="00FF11D8" w:rsidRDefault="00FF11D8" w:rsidP="004613B5">
      <w:pPr>
        <w:tabs>
          <w:tab w:val="num" w:pos="900"/>
        </w:tabs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Second by:</w:t>
      </w:r>
      <w:r w:rsidR="001C78C7">
        <w:rPr>
          <w:sz w:val="22"/>
          <w:szCs w:val="22"/>
        </w:rPr>
        <w:t xml:space="preserve"> </w:t>
      </w:r>
      <w:r w:rsidR="007D441A">
        <w:rPr>
          <w:sz w:val="22"/>
          <w:szCs w:val="22"/>
        </w:rPr>
        <w:t>Carrie Goebel</w:t>
      </w:r>
    </w:p>
    <w:p w:rsidR="00FF11D8" w:rsidRDefault="00FF11D8" w:rsidP="00FF11D8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FF11D8" w:rsidRDefault="00FF11D8" w:rsidP="00FF11D8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>Council members in favor:</w:t>
      </w:r>
      <w:r w:rsidR="007D441A">
        <w:rPr>
          <w:sz w:val="22"/>
          <w:szCs w:val="22"/>
        </w:rPr>
        <w:t xml:space="preserve"> Ken Goebel, Carrie Goebel, Ron Ritter, Rodney Atkinson, Matt Worms</w:t>
      </w:r>
      <w:r w:rsidR="001C78C7">
        <w:rPr>
          <w:sz w:val="22"/>
          <w:szCs w:val="22"/>
        </w:rPr>
        <w:t xml:space="preserve"> </w:t>
      </w:r>
    </w:p>
    <w:p w:rsidR="00FF11D8" w:rsidRDefault="00FF11D8" w:rsidP="00FF11D8">
      <w:pPr>
        <w:jc w:val="both"/>
        <w:rPr>
          <w:sz w:val="22"/>
          <w:szCs w:val="22"/>
        </w:rPr>
      </w:pPr>
    </w:p>
    <w:p w:rsidR="00FF11D8" w:rsidRDefault="00FF11D8" w:rsidP="00FF11D8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Oppos</w:t>
      </w:r>
      <w:r w:rsidR="00006FC7">
        <w:rPr>
          <w:sz w:val="22"/>
          <w:szCs w:val="22"/>
        </w:rPr>
        <w:t>ed or abstained:</w:t>
      </w:r>
      <w:r w:rsidR="001C78C7">
        <w:rPr>
          <w:sz w:val="22"/>
          <w:szCs w:val="22"/>
        </w:rPr>
        <w:t xml:space="preserve"> </w:t>
      </w:r>
      <w:r w:rsidR="007D441A">
        <w:rPr>
          <w:sz w:val="22"/>
          <w:szCs w:val="22"/>
        </w:rPr>
        <w:t>None</w:t>
      </w:r>
      <w:bookmarkStart w:id="0" w:name="_GoBack"/>
      <w:bookmarkEnd w:id="0"/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Matthew Worms, Mayor</w:t>
      </w:r>
    </w:p>
    <w:p w:rsidR="00FF11D8" w:rsidRDefault="00FF11D8" w:rsidP="00FF11D8">
      <w:pPr>
        <w:jc w:val="right"/>
        <w:rPr>
          <w:sz w:val="22"/>
          <w:szCs w:val="22"/>
        </w:rPr>
      </w:pPr>
    </w:p>
    <w:p w:rsidR="00FF11D8" w:rsidRDefault="00FF11D8" w:rsidP="00FF11D8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ATTEST:        </w:t>
      </w: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FF11D8" w:rsidRDefault="00FF11D8" w:rsidP="00FF11D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Mason Schirmer, Clerk-Treasurer</w:t>
      </w:r>
    </w:p>
    <w:p w:rsidR="00FF11D8" w:rsidRDefault="00FF11D8" w:rsidP="00FF11D8">
      <w:pPr>
        <w:tabs>
          <w:tab w:val="num" w:pos="900"/>
        </w:tabs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Drafted by:</w:t>
      </w:r>
      <w:r>
        <w:rPr>
          <w:sz w:val="22"/>
          <w:szCs w:val="22"/>
        </w:rPr>
        <w:tab/>
        <w:t>Mason Schirmer, Clerk-Treasurer</w:t>
      </w: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City of Freeport, MN, 125 Main Street East, PO Box 301, Freeport, MN 56331</w:t>
      </w:r>
    </w:p>
    <w:sectPr w:rsidR="00FF11D8" w:rsidSect="00372C62">
      <w:footerReference w:type="default" r:id="rId8"/>
      <w:headerReference w:type="first" r:id="rId9"/>
      <w:footerReference w:type="first" r:id="rId10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432" w:rsidRDefault="00595432" w:rsidP="00372C62">
      <w:r>
        <w:separator/>
      </w:r>
    </w:p>
  </w:endnote>
  <w:endnote w:type="continuationSeparator" w:id="0">
    <w:p w:rsidR="00595432" w:rsidRDefault="00595432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18" w:rsidRPr="000C2934" w:rsidRDefault="00EF3B18" w:rsidP="00EF3B18">
    <w:pPr>
      <w:pStyle w:val="Footer"/>
      <w:tabs>
        <w:tab w:val="clear" w:pos="4680"/>
        <w:tab w:val="clear" w:pos="9360"/>
      </w:tabs>
    </w:pPr>
    <w:r>
      <w:rPr>
        <w:i/>
      </w:rPr>
      <w:t>March</w:t>
    </w:r>
    <w:r w:rsidRPr="00955145">
      <w:rPr>
        <w:i/>
      </w:rPr>
      <w:t xml:space="preserve"> 1</w:t>
    </w:r>
    <w:r>
      <w:rPr>
        <w:i/>
      </w:rPr>
      <w:t>7</w:t>
    </w:r>
    <w:r w:rsidRPr="00955145">
      <w:rPr>
        <w:i/>
      </w:rPr>
      <w:t>, 201</w:t>
    </w:r>
    <w:r>
      <w:rPr>
        <w:i/>
      </w:rPr>
      <w:t>4</w:t>
    </w:r>
    <w:r w:rsidRPr="00955145">
      <w:rPr>
        <w:i/>
      </w:rPr>
      <w:t xml:space="preserve"> EDA Meeting</w:t>
    </w:r>
    <w:r>
      <w:rPr>
        <w:i/>
      </w:rPr>
      <w:t xml:space="preserve"> Minutes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0C2934">
      <w:t xml:space="preserve">Page </w:t>
    </w:r>
    <w:r w:rsidRPr="000C2934">
      <w:rPr>
        <w:bCs/>
      </w:rPr>
      <w:fldChar w:fldCharType="begin"/>
    </w:r>
    <w:r w:rsidRPr="000C2934">
      <w:rPr>
        <w:bCs/>
      </w:rPr>
      <w:instrText xml:space="preserve"> PAGE </w:instrText>
    </w:r>
    <w:r w:rsidRPr="000C2934">
      <w:rPr>
        <w:bCs/>
      </w:rPr>
      <w:fldChar w:fldCharType="separate"/>
    </w:r>
    <w:r w:rsidR="00FF11D8">
      <w:rPr>
        <w:bCs/>
        <w:noProof/>
      </w:rPr>
      <w:t>2</w:t>
    </w:r>
    <w:r w:rsidRPr="000C2934">
      <w:rPr>
        <w:bCs/>
      </w:rPr>
      <w:fldChar w:fldCharType="end"/>
    </w:r>
    <w:r w:rsidRPr="000C2934">
      <w:t xml:space="preserve"> of </w:t>
    </w:r>
    <w:r w:rsidRPr="000C2934">
      <w:rPr>
        <w:bCs/>
      </w:rPr>
      <w:fldChar w:fldCharType="begin"/>
    </w:r>
    <w:r w:rsidRPr="000C2934">
      <w:rPr>
        <w:bCs/>
      </w:rPr>
      <w:instrText xml:space="preserve"> NUMPAGES  </w:instrText>
    </w:r>
    <w:r w:rsidRPr="000C2934">
      <w:rPr>
        <w:bCs/>
      </w:rPr>
      <w:fldChar w:fldCharType="separate"/>
    </w:r>
    <w:r w:rsidR="00E13099">
      <w:rPr>
        <w:bCs/>
        <w:noProof/>
      </w:rPr>
      <w:t>1</w:t>
    </w:r>
    <w:r w:rsidRPr="000C2934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432" w:rsidRDefault="00595432" w:rsidP="00372C62">
      <w:r>
        <w:separator/>
      </w:r>
    </w:p>
  </w:footnote>
  <w:footnote w:type="continuationSeparator" w:id="0">
    <w:p w:rsidR="00595432" w:rsidRDefault="00595432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62" w:rsidRPr="00887325" w:rsidRDefault="00FF11D8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>
          <wp:extent cx="1076325" cy="1076325"/>
          <wp:effectExtent l="0" t="0" r="9525" b="9525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 – FAX 320-836-2116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77185"/>
    <w:multiLevelType w:val="hybridMultilevel"/>
    <w:tmpl w:val="94609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E4"/>
    <w:rsid w:val="00006FC7"/>
    <w:rsid w:val="000149B8"/>
    <w:rsid w:val="0002241F"/>
    <w:rsid w:val="000243A5"/>
    <w:rsid w:val="00026F1E"/>
    <w:rsid w:val="00036EC2"/>
    <w:rsid w:val="00045B2B"/>
    <w:rsid w:val="00066DA0"/>
    <w:rsid w:val="00066E35"/>
    <w:rsid w:val="000679AF"/>
    <w:rsid w:val="00086954"/>
    <w:rsid w:val="00087026"/>
    <w:rsid w:val="000938B6"/>
    <w:rsid w:val="000A15D8"/>
    <w:rsid w:val="00117F24"/>
    <w:rsid w:val="00174FDD"/>
    <w:rsid w:val="001B3B5B"/>
    <w:rsid w:val="001C78C7"/>
    <w:rsid w:val="001D5448"/>
    <w:rsid w:val="00206539"/>
    <w:rsid w:val="0027108E"/>
    <w:rsid w:val="00297A00"/>
    <w:rsid w:val="002A7379"/>
    <w:rsid w:val="002D69A3"/>
    <w:rsid w:val="00360892"/>
    <w:rsid w:val="00372223"/>
    <w:rsid w:val="00372C62"/>
    <w:rsid w:val="00390BA0"/>
    <w:rsid w:val="003B3ED6"/>
    <w:rsid w:val="003C799B"/>
    <w:rsid w:val="004613B5"/>
    <w:rsid w:val="00466724"/>
    <w:rsid w:val="00493021"/>
    <w:rsid w:val="004B745C"/>
    <w:rsid w:val="004C139E"/>
    <w:rsid w:val="004C23A1"/>
    <w:rsid w:val="004E3347"/>
    <w:rsid w:val="004E44D6"/>
    <w:rsid w:val="00503A9C"/>
    <w:rsid w:val="00505DD4"/>
    <w:rsid w:val="00522E39"/>
    <w:rsid w:val="0056104D"/>
    <w:rsid w:val="005742A8"/>
    <w:rsid w:val="00595432"/>
    <w:rsid w:val="005C5DC7"/>
    <w:rsid w:val="005C763E"/>
    <w:rsid w:val="005F0ECF"/>
    <w:rsid w:val="00640492"/>
    <w:rsid w:val="0069366D"/>
    <w:rsid w:val="007242F6"/>
    <w:rsid w:val="00727B10"/>
    <w:rsid w:val="007D441A"/>
    <w:rsid w:val="008259A6"/>
    <w:rsid w:val="00826AE7"/>
    <w:rsid w:val="00887325"/>
    <w:rsid w:val="008A35D5"/>
    <w:rsid w:val="008A7669"/>
    <w:rsid w:val="008E2173"/>
    <w:rsid w:val="00916EF5"/>
    <w:rsid w:val="00930CDD"/>
    <w:rsid w:val="009477DA"/>
    <w:rsid w:val="009752C7"/>
    <w:rsid w:val="00987291"/>
    <w:rsid w:val="009C7D48"/>
    <w:rsid w:val="009D1F08"/>
    <w:rsid w:val="009E123A"/>
    <w:rsid w:val="00A2149E"/>
    <w:rsid w:val="00A512F5"/>
    <w:rsid w:val="00AC27C2"/>
    <w:rsid w:val="00AC7458"/>
    <w:rsid w:val="00AE4363"/>
    <w:rsid w:val="00AF31B7"/>
    <w:rsid w:val="00AF3897"/>
    <w:rsid w:val="00B545EF"/>
    <w:rsid w:val="00B65532"/>
    <w:rsid w:val="00B82A18"/>
    <w:rsid w:val="00B922A4"/>
    <w:rsid w:val="00BA4195"/>
    <w:rsid w:val="00C04CC4"/>
    <w:rsid w:val="00C3693C"/>
    <w:rsid w:val="00C60617"/>
    <w:rsid w:val="00CD4254"/>
    <w:rsid w:val="00CE7AE4"/>
    <w:rsid w:val="00D12832"/>
    <w:rsid w:val="00D14EDB"/>
    <w:rsid w:val="00D471DE"/>
    <w:rsid w:val="00D62B67"/>
    <w:rsid w:val="00D9436B"/>
    <w:rsid w:val="00DA2D1E"/>
    <w:rsid w:val="00DC33FF"/>
    <w:rsid w:val="00E13099"/>
    <w:rsid w:val="00E17A35"/>
    <w:rsid w:val="00E17AA8"/>
    <w:rsid w:val="00E20203"/>
    <w:rsid w:val="00E5393B"/>
    <w:rsid w:val="00E620D5"/>
    <w:rsid w:val="00E96BE3"/>
    <w:rsid w:val="00EB0B3F"/>
    <w:rsid w:val="00EC6463"/>
    <w:rsid w:val="00EF3B18"/>
    <w:rsid w:val="00F126B2"/>
    <w:rsid w:val="00F14BC0"/>
    <w:rsid w:val="00F35F11"/>
    <w:rsid w:val="00F40BF8"/>
    <w:rsid w:val="00F61A8C"/>
    <w:rsid w:val="00FB1F0D"/>
    <w:rsid w:val="00FF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Allen Hetland</dc:creator>
  <cp:lastModifiedBy>Pavilion</cp:lastModifiedBy>
  <cp:revision>21</cp:revision>
  <cp:lastPrinted>2014-10-30T15:46:00Z</cp:lastPrinted>
  <dcterms:created xsi:type="dcterms:W3CDTF">2014-08-15T19:41:00Z</dcterms:created>
  <dcterms:modified xsi:type="dcterms:W3CDTF">2014-10-30T15:47:00Z</dcterms:modified>
</cp:coreProperties>
</file>