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47" w:rsidRPr="0095425C" w:rsidRDefault="00CF1047" w:rsidP="00CF1047">
      <w:pPr>
        <w:jc w:val="center"/>
        <w:outlineLvl w:val="0"/>
        <w:rPr>
          <w:b/>
          <w:sz w:val="22"/>
          <w:szCs w:val="22"/>
        </w:rPr>
      </w:pPr>
      <w:r w:rsidRPr="0095425C">
        <w:rPr>
          <w:b/>
          <w:sz w:val="22"/>
          <w:szCs w:val="22"/>
        </w:rPr>
        <w:t xml:space="preserve">RESOLUTION </w:t>
      </w:r>
      <w:r w:rsidR="00C22E4F">
        <w:rPr>
          <w:b/>
          <w:sz w:val="22"/>
          <w:szCs w:val="22"/>
        </w:rPr>
        <w:t>2014-037</w:t>
      </w:r>
    </w:p>
    <w:p w:rsidR="00CF1047" w:rsidRPr="00670460" w:rsidRDefault="00CF1047" w:rsidP="00CF1047">
      <w:pPr>
        <w:jc w:val="center"/>
        <w:rPr>
          <w:b/>
          <w:caps/>
          <w:sz w:val="22"/>
          <w:szCs w:val="22"/>
        </w:rPr>
      </w:pPr>
    </w:p>
    <w:p w:rsidR="00CF1047" w:rsidRPr="00312914" w:rsidRDefault="00CF1047" w:rsidP="00CF1047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a resolution adopting the FINAL</w:t>
      </w:r>
      <w:r w:rsidRPr="00670460">
        <w:rPr>
          <w:b/>
          <w:caps/>
          <w:sz w:val="22"/>
          <w:szCs w:val="22"/>
        </w:rPr>
        <w:t xml:space="preserve"> 201</w:t>
      </w:r>
      <w:r>
        <w:rPr>
          <w:b/>
          <w:caps/>
          <w:sz w:val="22"/>
          <w:szCs w:val="22"/>
        </w:rPr>
        <w:t>5 BUDGET AND TAX LEVY</w:t>
      </w:r>
    </w:p>
    <w:p w:rsidR="00CF1047" w:rsidRPr="00670460" w:rsidRDefault="00CF1047" w:rsidP="00CF1047">
      <w:pPr>
        <w:jc w:val="both"/>
        <w:rPr>
          <w:sz w:val="22"/>
          <w:szCs w:val="22"/>
        </w:rPr>
      </w:pPr>
    </w:p>
    <w:p w:rsidR="00CF1047" w:rsidRPr="00670460" w:rsidRDefault="00CF1047" w:rsidP="00CF1047">
      <w:pPr>
        <w:jc w:val="both"/>
        <w:rPr>
          <w:sz w:val="22"/>
          <w:szCs w:val="22"/>
        </w:rPr>
      </w:pPr>
      <w:r w:rsidRPr="00670460">
        <w:rPr>
          <w:sz w:val="22"/>
          <w:szCs w:val="22"/>
        </w:rPr>
        <w:t>It is hereby resolved by the City of Freeport, Minnesota that:</w:t>
      </w:r>
    </w:p>
    <w:p w:rsidR="00CF1047" w:rsidRPr="00670460" w:rsidRDefault="00CF1047" w:rsidP="00CF1047">
      <w:pPr>
        <w:jc w:val="both"/>
        <w:rPr>
          <w:sz w:val="22"/>
          <w:szCs w:val="22"/>
        </w:rPr>
      </w:pPr>
    </w:p>
    <w:p w:rsidR="00CF1047" w:rsidRPr="00670460" w:rsidRDefault="00CF1047" w:rsidP="00CF1047">
      <w:pPr>
        <w:jc w:val="both"/>
        <w:rPr>
          <w:sz w:val="22"/>
          <w:szCs w:val="22"/>
        </w:rPr>
      </w:pPr>
      <w:r w:rsidRPr="00670460">
        <w:rPr>
          <w:sz w:val="22"/>
          <w:szCs w:val="22"/>
        </w:rPr>
        <w:t xml:space="preserve">WHEREAS; Minnesota State Statutes require that all local units of government formally adopt a </w:t>
      </w:r>
      <w:r>
        <w:rPr>
          <w:sz w:val="22"/>
          <w:szCs w:val="22"/>
        </w:rPr>
        <w:t>final</w:t>
      </w:r>
      <w:r w:rsidRPr="00670460">
        <w:rPr>
          <w:sz w:val="22"/>
          <w:szCs w:val="22"/>
        </w:rPr>
        <w:t xml:space="preserve"> tax levy for the </w:t>
      </w:r>
      <w:proofErr w:type="spellStart"/>
      <w:r w:rsidRPr="00670460">
        <w:rPr>
          <w:sz w:val="22"/>
          <w:szCs w:val="22"/>
        </w:rPr>
        <w:t>proceeding</w:t>
      </w:r>
      <w:proofErr w:type="spellEnd"/>
      <w:r w:rsidRPr="00670460">
        <w:rPr>
          <w:sz w:val="22"/>
          <w:szCs w:val="22"/>
        </w:rPr>
        <w:t xml:space="preserve"> fiscal year on or before </w:t>
      </w:r>
      <w:r>
        <w:rPr>
          <w:sz w:val="22"/>
          <w:szCs w:val="22"/>
        </w:rPr>
        <w:t>December</w:t>
      </w:r>
      <w:r w:rsidRPr="00670460">
        <w:rPr>
          <w:sz w:val="22"/>
          <w:szCs w:val="22"/>
        </w:rPr>
        <w:t xml:space="preserve"> </w:t>
      </w:r>
      <w:r>
        <w:rPr>
          <w:sz w:val="22"/>
          <w:szCs w:val="22"/>
        </w:rPr>
        <w:t>31</w:t>
      </w:r>
      <w:r w:rsidRPr="00670460">
        <w:rPr>
          <w:sz w:val="22"/>
          <w:szCs w:val="22"/>
        </w:rPr>
        <w:t>, 201</w:t>
      </w:r>
      <w:r>
        <w:rPr>
          <w:sz w:val="22"/>
          <w:szCs w:val="22"/>
        </w:rPr>
        <w:t>4</w:t>
      </w:r>
      <w:r w:rsidRPr="00670460">
        <w:rPr>
          <w:sz w:val="22"/>
          <w:szCs w:val="22"/>
        </w:rPr>
        <w:t>; and</w:t>
      </w:r>
    </w:p>
    <w:p w:rsidR="00CF1047" w:rsidRPr="00670460" w:rsidRDefault="00CF1047" w:rsidP="00CF1047">
      <w:pPr>
        <w:tabs>
          <w:tab w:val="left" w:pos="7617"/>
        </w:tabs>
        <w:jc w:val="both"/>
        <w:rPr>
          <w:sz w:val="22"/>
          <w:szCs w:val="22"/>
        </w:rPr>
      </w:pPr>
      <w:r w:rsidRPr="00670460">
        <w:rPr>
          <w:sz w:val="22"/>
          <w:szCs w:val="22"/>
        </w:rPr>
        <w:tab/>
      </w:r>
    </w:p>
    <w:p w:rsidR="00CF1047" w:rsidRPr="00670460" w:rsidRDefault="00CF1047" w:rsidP="00CF1047">
      <w:pPr>
        <w:jc w:val="both"/>
        <w:rPr>
          <w:sz w:val="22"/>
          <w:szCs w:val="22"/>
        </w:rPr>
      </w:pPr>
      <w:r w:rsidRPr="00670460">
        <w:rPr>
          <w:sz w:val="22"/>
          <w:szCs w:val="22"/>
        </w:rPr>
        <w:t xml:space="preserve">WHEREAS; The Freeport City Council and City staff have done </w:t>
      </w:r>
      <w:r>
        <w:rPr>
          <w:sz w:val="22"/>
          <w:szCs w:val="22"/>
        </w:rPr>
        <w:t>an</w:t>
      </w:r>
      <w:r w:rsidRPr="00670460">
        <w:rPr>
          <w:sz w:val="22"/>
          <w:szCs w:val="22"/>
        </w:rPr>
        <w:t xml:space="preserve"> analysis of the demands for goods, services and other debt obligations to be provided for the City in 201</w:t>
      </w:r>
      <w:r>
        <w:rPr>
          <w:sz w:val="22"/>
          <w:szCs w:val="22"/>
        </w:rPr>
        <w:t>5</w:t>
      </w:r>
      <w:r w:rsidRPr="00670460">
        <w:rPr>
          <w:sz w:val="22"/>
          <w:szCs w:val="22"/>
        </w:rPr>
        <w:t xml:space="preserve"> and has attached such budget in Appendix A; and</w:t>
      </w:r>
    </w:p>
    <w:p w:rsidR="00CF1047" w:rsidRPr="00670460" w:rsidRDefault="00CF1047" w:rsidP="00CF1047">
      <w:pPr>
        <w:jc w:val="both"/>
        <w:rPr>
          <w:sz w:val="22"/>
          <w:szCs w:val="22"/>
        </w:rPr>
      </w:pPr>
    </w:p>
    <w:p w:rsidR="00CF1047" w:rsidRDefault="00CF1047" w:rsidP="00CF1047">
      <w:pPr>
        <w:jc w:val="both"/>
        <w:rPr>
          <w:sz w:val="22"/>
          <w:szCs w:val="22"/>
        </w:rPr>
      </w:pPr>
      <w:r w:rsidRPr="00670460">
        <w:rPr>
          <w:sz w:val="22"/>
          <w:szCs w:val="22"/>
        </w:rPr>
        <w:t>THEREFORE; The Freeport City Council has determined that the 201</w:t>
      </w:r>
      <w:r>
        <w:rPr>
          <w:sz w:val="22"/>
          <w:szCs w:val="22"/>
        </w:rPr>
        <w:t>5</w:t>
      </w:r>
      <w:r w:rsidRPr="00670460">
        <w:rPr>
          <w:sz w:val="22"/>
          <w:szCs w:val="22"/>
        </w:rPr>
        <w:t xml:space="preserve"> </w:t>
      </w:r>
      <w:r>
        <w:rPr>
          <w:sz w:val="22"/>
          <w:szCs w:val="22"/>
        </w:rPr>
        <w:t>final</w:t>
      </w:r>
      <w:r w:rsidRPr="00670460">
        <w:rPr>
          <w:sz w:val="22"/>
          <w:szCs w:val="22"/>
        </w:rPr>
        <w:t xml:space="preserve"> tax levy shall be set </w:t>
      </w:r>
      <w:r w:rsidR="009B6439">
        <w:rPr>
          <w:sz w:val="22"/>
          <w:szCs w:val="22"/>
        </w:rPr>
        <w:t>as follows</w:t>
      </w:r>
      <w:bookmarkStart w:id="0" w:name="_GoBack"/>
      <w:bookmarkEnd w:id="0"/>
      <w:r w:rsidRPr="00CD6142">
        <w:rPr>
          <w:sz w:val="22"/>
          <w:szCs w:val="22"/>
        </w:rPr>
        <w:t xml:space="preserve"> and</w:t>
      </w:r>
      <w:r w:rsidRPr="00670460">
        <w:rPr>
          <w:sz w:val="22"/>
          <w:szCs w:val="22"/>
        </w:rPr>
        <w:t xml:space="preserve"> directs the City Clerk to notify the Stearns County Audit</w:t>
      </w:r>
      <w:r w:rsidR="009B6439">
        <w:rPr>
          <w:sz w:val="22"/>
          <w:szCs w:val="22"/>
        </w:rPr>
        <w:t>or of this levy amount:</w:t>
      </w:r>
    </w:p>
    <w:p w:rsidR="00CF1047" w:rsidRDefault="00CF1047" w:rsidP="00CF1047">
      <w:pPr>
        <w:jc w:val="both"/>
        <w:rPr>
          <w:sz w:val="22"/>
          <w:szCs w:val="22"/>
        </w:rPr>
      </w:pPr>
    </w:p>
    <w:p w:rsidR="00F426B4" w:rsidRDefault="00F426B4" w:rsidP="00F426B4">
      <w:pPr>
        <w:autoSpaceDE w:val="0"/>
        <w:autoSpaceDN w:val="0"/>
        <w:adjustRightInd w:val="0"/>
        <w:ind w:left="1440"/>
        <w:rPr>
          <w:sz w:val="22"/>
          <w:szCs w:val="22"/>
        </w:rPr>
      </w:pPr>
      <w:r>
        <w:rPr>
          <w:sz w:val="22"/>
          <w:szCs w:val="22"/>
        </w:rPr>
        <w:t>General Fund Levy</w:t>
      </w:r>
      <w:r>
        <w:rPr>
          <w:sz w:val="22"/>
          <w:szCs w:val="22"/>
        </w:rPr>
        <w:tab/>
        <w:t xml:space="preserve">            $19</w:t>
      </w:r>
      <w:r w:rsidR="009B6439">
        <w:rPr>
          <w:sz w:val="22"/>
          <w:szCs w:val="22"/>
        </w:rPr>
        <w:t>3</w:t>
      </w:r>
      <w:r>
        <w:rPr>
          <w:sz w:val="22"/>
          <w:szCs w:val="22"/>
        </w:rPr>
        <w:t>,000</w:t>
      </w:r>
    </w:p>
    <w:p w:rsidR="00F426B4" w:rsidRDefault="00F426B4" w:rsidP="00F426B4">
      <w:pPr>
        <w:autoSpaceDE w:val="0"/>
        <w:autoSpaceDN w:val="0"/>
        <w:adjustRightInd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EDA Levy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$ 10,000</w:t>
      </w:r>
    </w:p>
    <w:p w:rsidR="00F426B4" w:rsidRDefault="00F426B4" w:rsidP="00F426B4">
      <w:pPr>
        <w:autoSpaceDE w:val="0"/>
        <w:autoSpaceDN w:val="0"/>
        <w:adjustRightInd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2002 Bonds Levy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$ 12,500</w:t>
      </w:r>
    </w:p>
    <w:p w:rsidR="00F426B4" w:rsidRDefault="00F426B4" w:rsidP="00F426B4">
      <w:pPr>
        <w:autoSpaceDE w:val="0"/>
        <w:autoSpaceDN w:val="0"/>
        <w:adjustRightInd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2005 Bonds Levy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$ 80,000</w:t>
      </w:r>
    </w:p>
    <w:p w:rsidR="00F426B4" w:rsidRPr="00F929DF" w:rsidRDefault="00F426B4" w:rsidP="00F426B4">
      <w:pPr>
        <w:autoSpaceDE w:val="0"/>
        <w:autoSpaceDN w:val="0"/>
        <w:adjustRightInd w:val="0"/>
        <w:ind w:left="1440"/>
        <w:rPr>
          <w:sz w:val="22"/>
          <w:szCs w:val="22"/>
          <w:u w:val="single"/>
        </w:rPr>
      </w:pPr>
      <w:r w:rsidRPr="00F929DF">
        <w:rPr>
          <w:sz w:val="22"/>
          <w:szCs w:val="22"/>
          <w:u w:val="single"/>
        </w:rPr>
        <w:t xml:space="preserve">2012 Bonds Levy </w:t>
      </w:r>
      <w:r w:rsidRPr="00F929DF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F929DF">
        <w:rPr>
          <w:sz w:val="22"/>
          <w:szCs w:val="22"/>
          <w:u w:val="single"/>
        </w:rPr>
        <w:t>$ 70,000</w:t>
      </w:r>
    </w:p>
    <w:p w:rsidR="00F426B4" w:rsidRDefault="00F426B4" w:rsidP="00F426B4">
      <w:pPr>
        <w:autoSpaceDE w:val="0"/>
        <w:autoSpaceDN w:val="0"/>
        <w:adjustRightInd w:val="0"/>
        <w:ind w:left="2160"/>
        <w:rPr>
          <w:sz w:val="22"/>
          <w:szCs w:val="22"/>
        </w:rPr>
      </w:pPr>
      <w:r>
        <w:rPr>
          <w:sz w:val="22"/>
          <w:szCs w:val="22"/>
        </w:rPr>
        <w:t xml:space="preserve">         Total Tax Levy     $36</w:t>
      </w:r>
      <w:r w:rsidR="009B6439">
        <w:rPr>
          <w:sz w:val="22"/>
          <w:szCs w:val="22"/>
        </w:rPr>
        <w:t>5</w:t>
      </w:r>
      <w:r>
        <w:rPr>
          <w:sz w:val="22"/>
          <w:szCs w:val="22"/>
        </w:rPr>
        <w:t>,500</w:t>
      </w:r>
    </w:p>
    <w:p w:rsidR="00CF1047" w:rsidRPr="00670460" w:rsidRDefault="00CF1047" w:rsidP="00F426B4">
      <w:pPr>
        <w:jc w:val="both"/>
        <w:rPr>
          <w:sz w:val="22"/>
          <w:szCs w:val="22"/>
        </w:rPr>
      </w:pPr>
    </w:p>
    <w:p w:rsidR="00CF1047" w:rsidRPr="00670460" w:rsidRDefault="00CF1047" w:rsidP="00CF1047">
      <w:pPr>
        <w:rPr>
          <w:sz w:val="22"/>
          <w:szCs w:val="22"/>
        </w:rPr>
      </w:pPr>
    </w:p>
    <w:p w:rsidR="00CF1047" w:rsidRDefault="00CF1047" w:rsidP="00CF1047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DATED THIS 16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DAY OF </w:t>
      </w:r>
      <w:r w:rsidR="00B83CA3">
        <w:rPr>
          <w:sz w:val="22"/>
          <w:szCs w:val="22"/>
        </w:rPr>
        <w:t>DECEMBER</w:t>
      </w:r>
      <w:r>
        <w:rPr>
          <w:sz w:val="22"/>
          <w:szCs w:val="22"/>
        </w:rPr>
        <w:t>, 2014</w:t>
      </w:r>
    </w:p>
    <w:p w:rsidR="00CF1047" w:rsidRDefault="00CF1047" w:rsidP="00CF1047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CF1047" w:rsidRDefault="00CF1047" w:rsidP="00CF1047">
      <w:pPr>
        <w:rPr>
          <w:sz w:val="22"/>
          <w:szCs w:val="22"/>
        </w:rPr>
      </w:pPr>
      <w:r>
        <w:rPr>
          <w:sz w:val="22"/>
          <w:szCs w:val="22"/>
        </w:rPr>
        <w:t xml:space="preserve">Motion by: </w:t>
      </w:r>
      <w:r w:rsidR="009B6439">
        <w:rPr>
          <w:sz w:val="22"/>
          <w:szCs w:val="22"/>
        </w:rPr>
        <w:t>Ken Goebel</w:t>
      </w:r>
    </w:p>
    <w:p w:rsidR="00CF1047" w:rsidRDefault="00CF1047" w:rsidP="00CF1047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CF1047" w:rsidRDefault="00CF1047" w:rsidP="00CF1047">
      <w:pPr>
        <w:rPr>
          <w:sz w:val="22"/>
          <w:szCs w:val="22"/>
        </w:rPr>
      </w:pPr>
      <w:r>
        <w:rPr>
          <w:sz w:val="22"/>
          <w:szCs w:val="22"/>
        </w:rPr>
        <w:t xml:space="preserve">Second by: </w:t>
      </w:r>
      <w:r w:rsidR="009B6439">
        <w:rPr>
          <w:sz w:val="22"/>
          <w:szCs w:val="22"/>
        </w:rPr>
        <w:t>Carrie Goebel</w:t>
      </w:r>
    </w:p>
    <w:p w:rsidR="00CF1047" w:rsidRDefault="00CF1047" w:rsidP="00CF1047">
      <w:pPr>
        <w:tabs>
          <w:tab w:val="num" w:pos="900"/>
        </w:tabs>
        <w:rPr>
          <w:sz w:val="22"/>
          <w:szCs w:val="22"/>
        </w:rPr>
      </w:pPr>
    </w:p>
    <w:p w:rsidR="00CF1047" w:rsidRDefault="00CF1047" w:rsidP="00CF1047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Council members in favor: </w:t>
      </w:r>
      <w:r w:rsidR="009B6439">
        <w:rPr>
          <w:sz w:val="22"/>
          <w:szCs w:val="22"/>
        </w:rPr>
        <w:t>Ken Goebel, Carrie Goebel, Ron Ritter, Rodney Atkinson, Matt Worms</w:t>
      </w:r>
    </w:p>
    <w:p w:rsidR="00CF1047" w:rsidRDefault="00CF1047" w:rsidP="00CF1047">
      <w:pPr>
        <w:jc w:val="both"/>
        <w:rPr>
          <w:sz w:val="22"/>
          <w:szCs w:val="22"/>
        </w:rPr>
      </w:pPr>
    </w:p>
    <w:p w:rsidR="00CF1047" w:rsidRDefault="00CF1047" w:rsidP="00CF1047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Opposed or abstained: </w:t>
      </w:r>
      <w:r w:rsidR="009B6439">
        <w:rPr>
          <w:sz w:val="22"/>
          <w:szCs w:val="22"/>
        </w:rPr>
        <w:t>None</w:t>
      </w:r>
    </w:p>
    <w:p w:rsidR="00CF1047" w:rsidRDefault="00CF1047" w:rsidP="00CF1047">
      <w:pPr>
        <w:tabs>
          <w:tab w:val="num" w:pos="-540"/>
        </w:tabs>
        <w:rPr>
          <w:sz w:val="22"/>
          <w:szCs w:val="22"/>
        </w:rPr>
      </w:pPr>
    </w:p>
    <w:p w:rsidR="00CF1047" w:rsidRDefault="00CF1047" w:rsidP="00CF1047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CF1047" w:rsidRDefault="00CF1047" w:rsidP="00CF1047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CF1047" w:rsidRDefault="00CF1047" w:rsidP="00CF1047">
      <w:pPr>
        <w:jc w:val="right"/>
        <w:rPr>
          <w:sz w:val="22"/>
          <w:szCs w:val="22"/>
        </w:rPr>
      </w:pPr>
    </w:p>
    <w:p w:rsidR="00CF1047" w:rsidRDefault="00CF1047" w:rsidP="00CF1047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CF1047" w:rsidRDefault="00CF1047" w:rsidP="00CF1047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CF1047" w:rsidRDefault="00CF1047" w:rsidP="00CF104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Mason Schirmer, Clerk-Treasurer</w:t>
      </w:r>
    </w:p>
    <w:p w:rsidR="00CF1047" w:rsidRDefault="00CF1047" w:rsidP="00CF1047">
      <w:pPr>
        <w:tabs>
          <w:tab w:val="num" w:pos="900"/>
        </w:tabs>
        <w:rPr>
          <w:sz w:val="22"/>
          <w:szCs w:val="22"/>
        </w:rPr>
      </w:pPr>
    </w:p>
    <w:p w:rsidR="00CF1047" w:rsidRDefault="00CF1047" w:rsidP="00CF1047">
      <w:pPr>
        <w:rPr>
          <w:sz w:val="22"/>
          <w:szCs w:val="22"/>
        </w:rPr>
      </w:pPr>
      <w:r>
        <w:rPr>
          <w:sz w:val="22"/>
          <w:szCs w:val="22"/>
        </w:rPr>
        <w:t>Drafted by:</w:t>
      </w:r>
      <w:r>
        <w:rPr>
          <w:sz w:val="22"/>
          <w:szCs w:val="22"/>
        </w:rPr>
        <w:tab/>
        <w:t>Mason Schirmer, Clerk-Treasurer</w:t>
      </w:r>
    </w:p>
    <w:p w:rsidR="00CF1047" w:rsidRPr="00670460" w:rsidRDefault="00CF1047" w:rsidP="00CF104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City of Freeport, MN, 125 Main Street East, PO Box 301, Freeport, MN 56331</w:t>
      </w:r>
    </w:p>
    <w:p w:rsidR="00437C5E" w:rsidRPr="00E46A41" w:rsidRDefault="00437C5E" w:rsidP="00E46A41"/>
    <w:sectPr w:rsidR="00437C5E" w:rsidRPr="00E46A41" w:rsidSect="00372C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E69" w:rsidRDefault="00665E69" w:rsidP="00372C62">
      <w:r>
        <w:separator/>
      </w:r>
    </w:p>
  </w:endnote>
  <w:endnote w:type="continuationSeparator" w:id="0">
    <w:p w:rsidR="00665E69" w:rsidRDefault="00665E69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39" w:rsidRDefault="009B64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673CC2" w:rsidP="00EF3B18">
    <w:pPr>
      <w:pStyle w:val="Footer"/>
      <w:tabs>
        <w:tab w:val="clear" w:pos="4680"/>
        <w:tab w:val="clear" w:pos="9360"/>
      </w:tabs>
    </w:pP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="0047366E">
      <w:rPr>
        <w:i/>
      </w:rPr>
      <w:tab/>
    </w:r>
    <w:r w:rsidR="0047366E"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CF1047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BA6704">
      <w:rPr>
        <w:bCs/>
        <w:noProof/>
      </w:rPr>
      <w:t>1</w:t>
    </w:r>
    <w:r w:rsidR="00EF3B18" w:rsidRPr="000C2934">
      <w:rPr>
        <w:bCs/>
      </w:rPr>
      <w:fldChar w:fldCharType="end"/>
    </w:r>
  </w:p>
  <w:p w:rsidR="005742A8" w:rsidRDefault="005742A8" w:rsidP="00EF3B18">
    <w:pPr>
      <w:pStyle w:val="Footer"/>
    </w:pPr>
  </w:p>
  <w:p w:rsidR="005742A8" w:rsidRDefault="005742A8" w:rsidP="00EF3B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E69" w:rsidRDefault="00665E69" w:rsidP="00372C62">
      <w:r>
        <w:separator/>
      </w:r>
    </w:p>
  </w:footnote>
  <w:footnote w:type="continuationSeparator" w:id="0">
    <w:p w:rsidR="00665E69" w:rsidRDefault="00665E69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39" w:rsidRDefault="009B64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39" w:rsidRDefault="009B64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CF1047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419"/>
    <w:multiLevelType w:val="hybridMultilevel"/>
    <w:tmpl w:val="A78E98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526FB"/>
    <w:multiLevelType w:val="hybridMultilevel"/>
    <w:tmpl w:val="06764C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62AD"/>
    <w:multiLevelType w:val="hybridMultilevel"/>
    <w:tmpl w:val="38B0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6DDA"/>
    <w:multiLevelType w:val="hybridMultilevel"/>
    <w:tmpl w:val="946C7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F4073"/>
    <w:multiLevelType w:val="hybridMultilevel"/>
    <w:tmpl w:val="6C7C29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D70FB"/>
    <w:multiLevelType w:val="hybridMultilevel"/>
    <w:tmpl w:val="BF721A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53C1E"/>
    <w:multiLevelType w:val="hybridMultilevel"/>
    <w:tmpl w:val="360EF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B32AE"/>
    <w:multiLevelType w:val="hybridMultilevel"/>
    <w:tmpl w:val="5082DD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A0309"/>
    <w:multiLevelType w:val="hybridMultilevel"/>
    <w:tmpl w:val="64881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F5184A"/>
    <w:multiLevelType w:val="hybridMultilevel"/>
    <w:tmpl w:val="1282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E1D89"/>
    <w:multiLevelType w:val="hybridMultilevel"/>
    <w:tmpl w:val="930829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51F0C"/>
    <w:multiLevelType w:val="hybridMultilevel"/>
    <w:tmpl w:val="A6848820"/>
    <w:lvl w:ilvl="0" w:tplc="6974259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A1E08B30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A3605A1"/>
    <w:multiLevelType w:val="hybridMultilevel"/>
    <w:tmpl w:val="5DFE4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741E5"/>
    <w:multiLevelType w:val="hybridMultilevel"/>
    <w:tmpl w:val="813A29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22DF5"/>
    <w:multiLevelType w:val="hybridMultilevel"/>
    <w:tmpl w:val="A8DC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A6590"/>
    <w:multiLevelType w:val="hybridMultilevel"/>
    <w:tmpl w:val="8018B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927B2"/>
    <w:multiLevelType w:val="hybridMultilevel"/>
    <w:tmpl w:val="7262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36B51"/>
    <w:multiLevelType w:val="hybridMultilevel"/>
    <w:tmpl w:val="A880C4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569E7"/>
    <w:multiLevelType w:val="hybridMultilevel"/>
    <w:tmpl w:val="08ECB7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C393D"/>
    <w:multiLevelType w:val="hybridMultilevel"/>
    <w:tmpl w:val="833051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46F4B"/>
    <w:multiLevelType w:val="hybridMultilevel"/>
    <w:tmpl w:val="114C0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22ECF"/>
    <w:multiLevelType w:val="hybridMultilevel"/>
    <w:tmpl w:val="D37E48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B3699"/>
    <w:multiLevelType w:val="hybridMultilevel"/>
    <w:tmpl w:val="8AD8E7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A6D13"/>
    <w:multiLevelType w:val="hybridMultilevel"/>
    <w:tmpl w:val="D5DE2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979A7"/>
    <w:multiLevelType w:val="hybridMultilevel"/>
    <w:tmpl w:val="09205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7A323A"/>
    <w:multiLevelType w:val="hybridMultilevel"/>
    <w:tmpl w:val="86D06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35312A"/>
    <w:multiLevelType w:val="hybridMultilevel"/>
    <w:tmpl w:val="94620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A76DB"/>
    <w:multiLevelType w:val="hybridMultilevel"/>
    <w:tmpl w:val="04FA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00198E"/>
    <w:multiLevelType w:val="hybridMultilevel"/>
    <w:tmpl w:val="77DC8D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675E63"/>
    <w:multiLevelType w:val="hybridMultilevel"/>
    <w:tmpl w:val="AD46F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4"/>
  </w:num>
  <w:num w:numId="4">
    <w:abstractNumId w:val="9"/>
  </w:num>
  <w:num w:numId="5">
    <w:abstractNumId w:val="6"/>
  </w:num>
  <w:num w:numId="6">
    <w:abstractNumId w:val="28"/>
  </w:num>
  <w:num w:numId="7">
    <w:abstractNumId w:val="10"/>
  </w:num>
  <w:num w:numId="8">
    <w:abstractNumId w:val="20"/>
  </w:num>
  <w:num w:numId="9">
    <w:abstractNumId w:val="17"/>
  </w:num>
  <w:num w:numId="10">
    <w:abstractNumId w:val="13"/>
  </w:num>
  <w:num w:numId="11">
    <w:abstractNumId w:val="0"/>
  </w:num>
  <w:num w:numId="12">
    <w:abstractNumId w:val="30"/>
  </w:num>
  <w:num w:numId="13">
    <w:abstractNumId w:val="24"/>
  </w:num>
  <w:num w:numId="14">
    <w:abstractNumId w:val="2"/>
  </w:num>
  <w:num w:numId="15">
    <w:abstractNumId w:val="4"/>
  </w:num>
  <w:num w:numId="16">
    <w:abstractNumId w:val="16"/>
  </w:num>
  <w:num w:numId="17">
    <w:abstractNumId w:val="23"/>
  </w:num>
  <w:num w:numId="18">
    <w:abstractNumId w:val="7"/>
  </w:num>
  <w:num w:numId="19">
    <w:abstractNumId w:val="27"/>
  </w:num>
  <w:num w:numId="20">
    <w:abstractNumId w:val="29"/>
  </w:num>
  <w:num w:numId="21">
    <w:abstractNumId w:val="21"/>
  </w:num>
  <w:num w:numId="22">
    <w:abstractNumId w:val="22"/>
  </w:num>
  <w:num w:numId="23">
    <w:abstractNumId w:val="1"/>
  </w:num>
  <w:num w:numId="24">
    <w:abstractNumId w:val="19"/>
  </w:num>
  <w:num w:numId="25">
    <w:abstractNumId w:val="18"/>
  </w:num>
  <w:num w:numId="26">
    <w:abstractNumId w:val="5"/>
  </w:num>
  <w:num w:numId="27">
    <w:abstractNumId w:val="26"/>
  </w:num>
  <w:num w:numId="28">
    <w:abstractNumId w:val="15"/>
  </w:num>
  <w:num w:numId="29">
    <w:abstractNumId w:val="3"/>
  </w:num>
  <w:num w:numId="30">
    <w:abstractNumId w:val="11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268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7F6C"/>
    <w:rsid w:val="000149B8"/>
    <w:rsid w:val="0002241F"/>
    <w:rsid w:val="000243A5"/>
    <w:rsid w:val="00026F1E"/>
    <w:rsid w:val="00036EC2"/>
    <w:rsid w:val="00045B2B"/>
    <w:rsid w:val="000473A7"/>
    <w:rsid w:val="00066DA0"/>
    <w:rsid w:val="00066E35"/>
    <w:rsid w:val="000679AF"/>
    <w:rsid w:val="00087026"/>
    <w:rsid w:val="000938B6"/>
    <w:rsid w:val="000A15D8"/>
    <w:rsid w:val="000D634A"/>
    <w:rsid w:val="000E093F"/>
    <w:rsid w:val="000E3927"/>
    <w:rsid w:val="000E4223"/>
    <w:rsid w:val="00107E93"/>
    <w:rsid w:val="00117F24"/>
    <w:rsid w:val="001253B5"/>
    <w:rsid w:val="001347F5"/>
    <w:rsid w:val="00174FDD"/>
    <w:rsid w:val="001D5448"/>
    <w:rsid w:val="00201B5A"/>
    <w:rsid w:val="00206539"/>
    <w:rsid w:val="0027108E"/>
    <w:rsid w:val="002768DA"/>
    <w:rsid w:val="00297A00"/>
    <w:rsid w:val="002A7379"/>
    <w:rsid w:val="002C17EE"/>
    <w:rsid w:val="002C5AD1"/>
    <w:rsid w:val="002D69A3"/>
    <w:rsid w:val="00302734"/>
    <w:rsid w:val="00353A72"/>
    <w:rsid w:val="0035442F"/>
    <w:rsid w:val="00360892"/>
    <w:rsid w:val="00372C62"/>
    <w:rsid w:val="00373DBA"/>
    <w:rsid w:val="00390BA0"/>
    <w:rsid w:val="003B3ED6"/>
    <w:rsid w:val="003C799B"/>
    <w:rsid w:val="003D6AC8"/>
    <w:rsid w:val="004133E1"/>
    <w:rsid w:val="00437C5E"/>
    <w:rsid w:val="00466724"/>
    <w:rsid w:val="0047366E"/>
    <w:rsid w:val="004813CA"/>
    <w:rsid w:val="00490083"/>
    <w:rsid w:val="00493021"/>
    <w:rsid w:val="004B745C"/>
    <w:rsid w:val="004C139E"/>
    <w:rsid w:val="004C23A1"/>
    <w:rsid w:val="004E3347"/>
    <w:rsid w:val="004E44D6"/>
    <w:rsid w:val="005001B6"/>
    <w:rsid w:val="00503A9C"/>
    <w:rsid w:val="00505DD4"/>
    <w:rsid w:val="00522E39"/>
    <w:rsid w:val="00534AD1"/>
    <w:rsid w:val="0056104D"/>
    <w:rsid w:val="005742A8"/>
    <w:rsid w:val="00595432"/>
    <w:rsid w:val="005C5DC7"/>
    <w:rsid w:val="005C763E"/>
    <w:rsid w:val="005F0ECF"/>
    <w:rsid w:val="00620A65"/>
    <w:rsid w:val="006360EA"/>
    <w:rsid w:val="006369FF"/>
    <w:rsid w:val="00640492"/>
    <w:rsid w:val="00665E69"/>
    <w:rsid w:val="00672632"/>
    <w:rsid w:val="00673CC2"/>
    <w:rsid w:val="0069366D"/>
    <w:rsid w:val="006B2083"/>
    <w:rsid w:val="006C1823"/>
    <w:rsid w:val="006E686B"/>
    <w:rsid w:val="006F60C5"/>
    <w:rsid w:val="007242F6"/>
    <w:rsid w:val="00725FD6"/>
    <w:rsid w:val="00727B10"/>
    <w:rsid w:val="007478B1"/>
    <w:rsid w:val="00773AF1"/>
    <w:rsid w:val="007E47E9"/>
    <w:rsid w:val="008259A6"/>
    <w:rsid w:val="00826AE7"/>
    <w:rsid w:val="00827E79"/>
    <w:rsid w:val="00865E33"/>
    <w:rsid w:val="00871851"/>
    <w:rsid w:val="00886B0B"/>
    <w:rsid w:val="00887325"/>
    <w:rsid w:val="008C301C"/>
    <w:rsid w:val="008D131F"/>
    <w:rsid w:val="008F012F"/>
    <w:rsid w:val="009062B6"/>
    <w:rsid w:val="0091120C"/>
    <w:rsid w:val="00912B34"/>
    <w:rsid w:val="00925798"/>
    <w:rsid w:val="0095731F"/>
    <w:rsid w:val="009752C7"/>
    <w:rsid w:val="009766AA"/>
    <w:rsid w:val="00987291"/>
    <w:rsid w:val="009B6439"/>
    <w:rsid w:val="009C7D48"/>
    <w:rsid w:val="009D1F08"/>
    <w:rsid w:val="009D6D8E"/>
    <w:rsid w:val="009E123A"/>
    <w:rsid w:val="00A16AD6"/>
    <w:rsid w:val="00A17F38"/>
    <w:rsid w:val="00A2149E"/>
    <w:rsid w:val="00A35BA6"/>
    <w:rsid w:val="00A375CD"/>
    <w:rsid w:val="00A512F5"/>
    <w:rsid w:val="00A60D5D"/>
    <w:rsid w:val="00AC7458"/>
    <w:rsid w:val="00AD4196"/>
    <w:rsid w:val="00AD7DBA"/>
    <w:rsid w:val="00AE271C"/>
    <w:rsid w:val="00AE4363"/>
    <w:rsid w:val="00AF31B7"/>
    <w:rsid w:val="00AF3897"/>
    <w:rsid w:val="00B2500A"/>
    <w:rsid w:val="00B32A4A"/>
    <w:rsid w:val="00B545EF"/>
    <w:rsid w:val="00B65532"/>
    <w:rsid w:val="00B82A18"/>
    <w:rsid w:val="00B83CA3"/>
    <w:rsid w:val="00B922A4"/>
    <w:rsid w:val="00BA4195"/>
    <w:rsid w:val="00BA6704"/>
    <w:rsid w:val="00C17D25"/>
    <w:rsid w:val="00C22E4F"/>
    <w:rsid w:val="00C31DAA"/>
    <w:rsid w:val="00C3693C"/>
    <w:rsid w:val="00C43354"/>
    <w:rsid w:val="00C60617"/>
    <w:rsid w:val="00C803B0"/>
    <w:rsid w:val="00CD3955"/>
    <w:rsid w:val="00CD4254"/>
    <w:rsid w:val="00CD4EC7"/>
    <w:rsid w:val="00CD5971"/>
    <w:rsid w:val="00CD6E51"/>
    <w:rsid w:val="00CE622F"/>
    <w:rsid w:val="00CE7AE4"/>
    <w:rsid w:val="00CF1047"/>
    <w:rsid w:val="00D04E6B"/>
    <w:rsid w:val="00D12832"/>
    <w:rsid w:val="00D14EDB"/>
    <w:rsid w:val="00D471DE"/>
    <w:rsid w:val="00D62B67"/>
    <w:rsid w:val="00D857AD"/>
    <w:rsid w:val="00DA2D1E"/>
    <w:rsid w:val="00DC33FF"/>
    <w:rsid w:val="00DC3744"/>
    <w:rsid w:val="00DD7216"/>
    <w:rsid w:val="00DE4B08"/>
    <w:rsid w:val="00E16BA7"/>
    <w:rsid w:val="00E17A35"/>
    <w:rsid w:val="00E17AA8"/>
    <w:rsid w:val="00E20203"/>
    <w:rsid w:val="00E46A41"/>
    <w:rsid w:val="00E5393B"/>
    <w:rsid w:val="00E622EA"/>
    <w:rsid w:val="00E6508E"/>
    <w:rsid w:val="00E67460"/>
    <w:rsid w:val="00E82C89"/>
    <w:rsid w:val="00E85B8C"/>
    <w:rsid w:val="00E951DA"/>
    <w:rsid w:val="00E96BE3"/>
    <w:rsid w:val="00EA56EE"/>
    <w:rsid w:val="00EB0B3F"/>
    <w:rsid w:val="00EF3B18"/>
    <w:rsid w:val="00EF7FAB"/>
    <w:rsid w:val="00F126B2"/>
    <w:rsid w:val="00F139BA"/>
    <w:rsid w:val="00F14BC0"/>
    <w:rsid w:val="00F30647"/>
    <w:rsid w:val="00F35F11"/>
    <w:rsid w:val="00F40BF8"/>
    <w:rsid w:val="00F426B4"/>
    <w:rsid w:val="00F61A8C"/>
    <w:rsid w:val="00FB1F0D"/>
    <w:rsid w:val="00FB343A"/>
    <w:rsid w:val="00FF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A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A35B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6A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16AD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A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A35B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6A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16AD6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212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1518057</cp:lastModifiedBy>
  <cp:revision>10</cp:revision>
  <cp:lastPrinted>2014-12-18T18:17:00Z</cp:lastPrinted>
  <dcterms:created xsi:type="dcterms:W3CDTF">2014-11-17T16:42:00Z</dcterms:created>
  <dcterms:modified xsi:type="dcterms:W3CDTF">2014-12-18T18:17:00Z</dcterms:modified>
</cp:coreProperties>
</file>